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A7" w:rsidRDefault="00CA7ABB">
      <w:pPr>
        <w:spacing w:before="4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2922905</wp:posOffset>
                </wp:positionV>
                <wp:extent cx="3239770" cy="318071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3180715"/>
                          <a:chOff x="0" y="4603"/>
                          <a:chExt cx="5102" cy="500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4603"/>
                            <a:ext cx="5102" cy="5009"/>
                          </a:xfrm>
                          <a:custGeom>
                            <a:avLst/>
                            <a:gdLst>
                              <a:gd name="T0" fmla="*/ 0 w 5102"/>
                              <a:gd name="T1" fmla="+- 0 9612 4603"/>
                              <a:gd name="T2" fmla="*/ 9612 h 5009"/>
                              <a:gd name="T3" fmla="*/ 5102 w 5102"/>
                              <a:gd name="T4" fmla="+- 0 9612 4603"/>
                              <a:gd name="T5" fmla="*/ 9612 h 5009"/>
                              <a:gd name="T6" fmla="*/ 5102 w 5102"/>
                              <a:gd name="T7" fmla="+- 0 4603 4603"/>
                              <a:gd name="T8" fmla="*/ 4603 h 5009"/>
                              <a:gd name="T9" fmla="*/ 0 w 5102"/>
                              <a:gd name="T10" fmla="+- 0 4603 4603"/>
                              <a:gd name="T11" fmla="*/ 4603 h 5009"/>
                              <a:gd name="T12" fmla="*/ 0 w 5102"/>
                              <a:gd name="T13" fmla="+- 0 9612 4603"/>
                              <a:gd name="T14" fmla="*/ 9612 h 5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102" h="5009">
                                <a:moveTo>
                                  <a:pt x="0" y="5009"/>
                                </a:moveTo>
                                <a:lnTo>
                                  <a:pt x="5102" y="5009"/>
                                </a:lnTo>
                                <a:lnTo>
                                  <a:pt x="5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0;margin-top:230.15pt;width:255.1pt;height:250.45pt;z-index:-251659264;mso-position-horizontal-relative:page;mso-position-vertical-relative:page" coordorigin=",4603" coordsize="5102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">
                <v:shape id="Freeform 9" o:spid="_x0000_s1027" style="position:absolute;top:4603;width:5102;height:5009;visibility:visible;mso-wrap-style:square;v-text-anchor:top" coordsize="5102,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i0sMA&#10;AADaAAAADwAAAGRycy9kb3ducmV2LnhtbESPQYvCMBSE7wv+h/AEL7KmKujaNYooiosnq5feHs3b&#10;tti8lCZq9debBWGPw8x8w8yXranEjRpXWlYwHEQgiDOrS84VnE/bzy8QziNrrCyTggc5WC46H3OM&#10;tb3zkW6Jz0WAsItRQeF9HUvpsoIMuoGtiYP3axuDPsgml7rBe4CbSo6iaCINlhwWCqxpXVB2Sa5G&#10;gT9Mpo/NbshV/yd/js9JOku3qVK9brv6BuGp9f/hd3uvFczg70q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i0sMAAADaAAAADwAAAAAAAAAAAAAAAACYAgAAZHJzL2Rv&#10;d25yZXYueG1sUEsFBgAAAAAEAAQA9QAAAIgDAAAAAA==&#10;" path="m,5009r5102,l5102,,,,,5009xe" fillcolor="#467c99" stroked="f">
                  <v:path arrowok="t" o:connecttype="custom" o:connectlocs="0,9612;5102,9612;5102,4603;0,4603;0,961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2916555</wp:posOffset>
                </wp:positionV>
                <wp:extent cx="7772400" cy="71418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141845"/>
                          <a:chOff x="0" y="4593"/>
                          <a:chExt cx="12240" cy="11247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0" y="9612"/>
                            <a:ext cx="12240" cy="6228"/>
                            <a:chOff x="0" y="9612"/>
                            <a:chExt cx="12240" cy="6228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0" y="9612"/>
                              <a:ext cx="12240" cy="622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5840 9612"/>
                                <a:gd name="T2" fmla="*/ 15840 h 6228"/>
                                <a:gd name="T3" fmla="*/ 12240 w 12240"/>
                                <a:gd name="T4" fmla="+- 0 15840 9612"/>
                                <a:gd name="T5" fmla="*/ 15840 h 6228"/>
                                <a:gd name="T6" fmla="*/ 12240 w 12240"/>
                                <a:gd name="T7" fmla="+- 0 9612 9612"/>
                                <a:gd name="T8" fmla="*/ 9612 h 6228"/>
                                <a:gd name="T9" fmla="*/ 0 w 12240"/>
                                <a:gd name="T10" fmla="+- 0 9612 9612"/>
                                <a:gd name="T11" fmla="*/ 9612 h 6228"/>
                                <a:gd name="T12" fmla="*/ 0 w 12240"/>
                                <a:gd name="T13" fmla="+- 0 15840 9612"/>
                                <a:gd name="T14" fmla="*/ 15840 h 62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6228">
                                  <a:moveTo>
                                    <a:pt x="0" y="6228"/>
                                  </a:moveTo>
                                  <a:lnTo>
                                    <a:pt x="12240" y="622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8"/>
                                  </a:lnTo>
                                </a:path>
                              </a:pathLst>
                            </a:custGeom>
                            <a:solidFill>
                              <a:srgbClr val="76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102" y="4603"/>
                            <a:ext cx="7138" cy="5009"/>
                            <a:chOff x="5102" y="4603"/>
                            <a:chExt cx="7138" cy="5009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5102" y="4603"/>
                              <a:ext cx="7138" cy="5009"/>
                            </a:xfrm>
                            <a:custGeom>
                              <a:avLst/>
                              <a:gdLst>
                                <a:gd name="T0" fmla="+- 0 5102 5102"/>
                                <a:gd name="T1" fmla="*/ T0 w 7138"/>
                                <a:gd name="T2" fmla="+- 0 9612 4603"/>
                                <a:gd name="T3" fmla="*/ 9612 h 5009"/>
                                <a:gd name="T4" fmla="+- 0 12240 5102"/>
                                <a:gd name="T5" fmla="*/ T4 w 7138"/>
                                <a:gd name="T6" fmla="+- 0 9612 4603"/>
                                <a:gd name="T7" fmla="*/ 9612 h 5009"/>
                                <a:gd name="T8" fmla="+- 0 12240 5102"/>
                                <a:gd name="T9" fmla="*/ T8 w 7138"/>
                                <a:gd name="T10" fmla="+- 0 4603 4603"/>
                                <a:gd name="T11" fmla="*/ 4603 h 5009"/>
                                <a:gd name="T12" fmla="+- 0 5102 5102"/>
                                <a:gd name="T13" fmla="*/ T12 w 7138"/>
                                <a:gd name="T14" fmla="+- 0 4603 4603"/>
                                <a:gd name="T15" fmla="*/ 4603 h 5009"/>
                                <a:gd name="T16" fmla="+- 0 5102 5102"/>
                                <a:gd name="T17" fmla="*/ T16 w 7138"/>
                                <a:gd name="T18" fmla="+- 0 9612 4603"/>
                                <a:gd name="T19" fmla="*/ 9612 h 50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8" h="5009">
                                  <a:moveTo>
                                    <a:pt x="0" y="5009"/>
                                  </a:moveTo>
                                  <a:lnTo>
                                    <a:pt x="7138" y="5009"/>
                                  </a:lnTo>
                                  <a:lnTo>
                                    <a:pt x="7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9"/>
                                  </a:lnTo>
                                </a:path>
                              </a:pathLst>
                            </a:custGeom>
                            <a:solidFill>
                              <a:srgbClr val="91A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603"/>
                              <a:ext cx="5102" cy="50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229.65pt;width:612pt;height:562.35pt;z-index:-251658240;mso-position-horizontal-relative:page;mso-position-vertical-relative:page" coordorigin=",4593" coordsize="12240,11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">
                <v:group id="Group 6" o:spid="_x0000_s1027" style="position:absolute;top:9612;width:12240;height:6228" coordorigin=",9612" coordsize="12240,6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top:9612;width:12240;height:6228;visibility:visible;mso-wrap-style:square;v-text-anchor:top" coordsize="12240,6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mdsEA&#10;AADaAAAADwAAAGRycy9kb3ducmV2LnhtbESPQYvCMBSE78L+h/AWvGnqIrpUoxRB6XVV0L09mmdb&#10;bV5KkrX1328EweMwM98wy3VvGnEn52vLCibjBARxYXXNpYLjYTv6BuEDssbGMil4kIf16mOwxFTb&#10;jn/ovg+liBD2KSqoQmhTKX1RkUE/ti1x9C7WGQxRulJqh12Em0Z+JclMGqw5LlTY0qai4rb/MwrO&#10;p+M5s22+y+fu97ZNdLnJrp1Sw88+W4AI1Id3+NXOtYIpPK/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JnbBAAAA2gAAAA8AAAAAAAAAAAAAAAAAmAIAAGRycy9kb3du&#10;cmV2LnhtbFBLBQYAAAAABAAEAPUAAACGAwAAAAA=&#10;" path="m,6228r12240,l12240,,,,,6228e" fillcolor="#767070" stroked="f">
                    <v:path arrowok="t" o:connecttype="custom" o:connectlocs="0,15840;12240,15840;12240,9612;0,9612;0,15840" o:connectangles="0,0,0,0,0"/>
                  </v:shape>
                </v:group>
                <v:group id="Group 3" o:spid="_x0000_s1029" style="position:absolute;left:5102;top:4603;width:7138;height:5009" coordorigin="5102,4603" coordsize="7138,5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5102;top:4603;width:7138;height:5009;visibility:visible;mso-wrap-style:square;v-text-anchor:top" coordsize="7138,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ZQcEA&#10;AADaAAAADwAAAGRycy9kb3ducmV2LnhtbESPT2sCMRTE7wW/Q3iCt5q1FiurUYog7K2o9f7cPDer&#10;m5dlk/337ZtCocdhZn7DbPeDrURHjS8dK1jMExDEudMlFwq+L8fXNQgfkDVWjknBSB72u8nLFlPt&#10;ej5Rdw6FiBD2KSowIdSplD43ZNHPXU0cvbtrLIYom0LqBvsIt5V8S5KVtFhyXDBY08FQ/jy3VsHy&#10;qr8ut2c2vrdtezzUD3O1HyelZtPhcwMi0BD+w3/tTCtYwe+Ve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JWUHBAAAA2gAAAA8AAAAAAAAAAAAAAAAAmAIAAGRycy9kb3du&#10;cmV2LnhtbFBLBQYAAAAABAAEAPUAAACGAwAAAAA=&#10;" path="m,5009r7138,l7138,,,,,5009e" fillcolor="#91a060" stroked="f">
                    <v:path arrowok="t" o:connecttype="custom" o:connectlocs="0,9612;7138,9612;7138,4603;0,4603;0,961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top:4603;width:5102;height:5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E4zXCAAAA2gAAAA8AAABkcnMvZG93bnJldi54bWxEj8FqwzAQRO+B/oPYQi6hkVNK2riWQxsI&#10;5NrEH7BYW8uttTKSYjv5+qhQyHGYmTdMsZ1sJwbyoXWsYLXMQBDXTrfcKKhO+6c3ECEia+wck4IL&#10;BdiWD7MCc+1G/qLhGBuRIBxyVGBi7HMpQ23IYli6njh5385bjEn6RmqPY4LbTj5n2VpabDktGOxp&#10;Z6j+PZ6tgs3updOb6Wfh66EfKqzG66cZlZo/Th/vICJN8R7+bx+0glf4u5JugCx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BOM1wgAAANoAAAAPAAAAAAAAAAAAAAAAAJ8C&#10;AABkcnMvZG93bnJldi54bWxQSwUGAAAAAAQABAD3AAAAjg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8D78E2">
      <w:pPr>
        <w:spacing w:after="0" w:line="588" w:lineRule="exact"/>
        <w:ind w:left="2495" w:right="-20"/>
        <w:rPr>
          <w:rFonts w:ascii="Calibri" w:eastAsia="Calibri" w:hAnsi="Calibri" w:cs="Calibri"/>
          <w:sz w:val="53"/>
          <w:szCs w:val="53"/>
        </w:rPr>
      </w:pP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53"/>
          <w:szCs w:val="53"/>
        </w:rPr>
        <w:t>Lis</w:t>
      </w:r>
      <w:r>
        <w:rPr>
          <w:rFonts w:ascii="Calibri" w:eastAsia="Calibri" w:hAnsi="Calibri" w:cs="Calibri"/>
          <w:b/>
          <w:bCs/>
          <w:color w:val="FFFFFF"/>
          <w:position w:val="1"/>
          <w:sz w:val="53"/>
          <w:szCs w:val="53"/>
        </w:rPr>
        <w:t>t</w:t>
      </w:r>
      <w:r>
        <w:rPr>
          <w:rFonts w:ascii="Calibri" w:eastAsia="Calibri" w:hAnsi="Calibri" w:cs="Calibri"/>
          <w:b/>
          <w:bCs/>
          <w:color w:val="FFFFFF"/>
          <w:spacing w:val="-9"/>
          <w:position w:val="1"/>
          <w:sz w:val="53"/>
          <w:szCs w:val="53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53"/>
          <w:szCs w:val="53"/>
        </w:rPr>
        <w:t>o</w:t>
      </w:r>
      <w:r>
        <w:rPr>
          <w:rFonts w:ascii="Calibri" w:eastAsia="Calibri" w:hAnsi="Calibri" w:cs="Calibri"/>
          <w:b/>
          <w:bCs/>
          <w:color w:val="FFFFFF"/>
          <w:position w:val="1"/>
          <w:sz w:val="53"/>
          <w:szCs w:val="53"/>
        </w:rPr>
        <w:t>f</w:t>
      </w:r>
      <w:r>
        <w:rPr>
          <w:rFonts w:ascii="Calibri" w:eastAsia="Calibri" w:hAnsi="Calibri" w:cs="Calibri"/>
          <w:b/>
          <w:bCs/>
          <w:color w:val="FFFFFF"/>
          <w:spacing w:val="-7"/>
          <w:position w:val="1"/>
          <w:sz w:val="53"/>
          <w:szCs w:val="53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41"/>
          <w:position w:val="1"/>
          <w:sz w:val="53"/>
          <w:szCs w:val="53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53"/>
          <w:szCs w:val="53"/>
        </w:rPr>
        <w:t>a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53"/>
          <w:szCs w:val="53"/>
        </w:rPr>
        <w:t>ble</w:t>
      </w:r>
      <w:r>
        <w:rPr>
          <w:rFonts w:ascii="Calibri" w:eastAsia="Calibri" w:hAnsi="Calibri" w:cs="Calibri"/>
          <w:b/>
          <w:bCs/>
          <w:color w:val="FFFFFF"/>
          <w:position w:val="1"/>
          <w:sz w:val="53"/>
          <w:szCs w:val="53"/>
        </w:rPr>
        <w:t>s</w:t>
      </w: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before="13" w:after="0" w:line="240" w:lineRule="exact"/>
        <w:rPr>
          <w:sz w:val="24"/>
          <w:szCs w:val="24"/>
        </w:rPr>
      </w:pPr>
    </w:p>
    <w:p w:rsidR="002260A7" w:rsidRDefault="008D78E2">
      <w:pPr>
        <w:spacing w:before="5" w:after="0" w:line="316" w:lineRule="exact"/>
        <w:ind w:left="3738" w:right="48" w:firstLine="22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Ove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r</w:t>
      </w:r>
      <w:r>
        <w:rPr>
          <w:rFonts w:ascii="Calibri" w:eastAsia="Calibri" w:hAnsi="Calibri" w:cs="Calibri"/>
          <w:i/>
          <w:color w:val="FFFFFF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1,00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0</w:t>
      </w:r>
      <w:r>
        <w:rPr>
          <w:rFonts w:ascii="Calibri" w:eastAsia="Calibri" w:hAnsi="Calibri" w:cs="Calibri"/>
          <w:i/>
          <w:color w:val="FFFFFF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corporation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s</w:t>
      </w:r>
      <w:r>
        <w:rPr>
          <w:rFonts w:ascii="Calibri" w:eastAsia="Calibri" w:hAnsi="Calibri" w:cs="Calibri"/>
          <w:i/>
          <w:color w:val="FFFFFF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n</w:t>
      </w:r>
      <w:r>
        <w:rPr>
          <w:rFonts w:ascii="Calibri" w:eastAsia="Calibri" w:hAnsi="Calibri" w:cs="Calibri"/>
          <w:i/>
          <w:color w:val="FFFFFF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0</w:t>
      </w:r>
      <w:r>
        <w:rPr>
          <w:rFonts w:ascii="Calibri" w:eastAsia="Calibri" w:hAnsi="Calibri" w:cs="Calibri"/>
          <w:i/>
          <w:color w:val="FFFFFF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countrie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s</w:t>
      </w:r>
      <w:r>
        <w:rPr>
          <w:rFonts w:ascii="Calibri" w:eastAsia="Calibri" w:hAnsi="Calibri" w:cs="Calibri"/>
          <w:i/>
          <w:color w:val="FFFFFF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e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 xml:space="preserve"> relyin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g</w:t>
      </w:r>
      <w:r>
        <w:rPr>
          <w:rFonts w:ascii="Calibri" w:eastAsia="Calibri" w:hAnsi="Calibri" w:cs="Calibri"/>
          <w:i/>
          <w:color w:val="FFFFFF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n</w:t>
      </w:r>
      <w:r>
        <w:rPr>
          <w:rFonts w:ascii="Calibri" w:eastAsia="Calibri" w:hAnsi="Calibri" w:cs="Calibri"/>
          <w:i/>
          <w:color w:val="FFFFFF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w w:val="101"/>
          <w:sz w:val="26"/>
          <w:szCs w:val="26"/>
        </w:rPr>
        <w:t xml:space="preserve">our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marke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t</w:t>
      </w:r>
      <w:r>
        <w:rPr>
          <w:rFonts w:ascii="Calibri" w:eastAsia="Calibri" w:hAnsi="Calibri" w:cs="Calibri"/>
          <w:i/>
          <w:color w:val="FFFFFF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intelligence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,</w:t>
      </w:r>
      <w:r>
        <w:rPr>
          <w:rFonts w:ascii="Calibri" w:eastAsia="Calibri" w:hAnsi="Calibri" w:cs="Calibri"/>
          <w:i/>
          <w:color w:val="FFFFFF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exper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t</w:t>
      </w:r>
      <w:r>
        <w:rPr>
          <w:rFonts w:ascii="Calibri" w:eastAsia="Calibri" w:hAnsi="Calibri" w:cs="Calibri"/>
          <w:i/>
          <w:color w:val="FFFFFF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analysis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,</w:t>
      </w:r>
      <w:r>
        <w:rPr>
          <w:rFonts w:ascii="Calibri" w:eastAsia="Calibri" w:hAnsi="Calibri" w:cs="Calibri"/>
          <w:i/>
          <w:color w:val="FFFFFF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d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 xml:space="preserve"> strategi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c</w:t>
      </w:r>
      <w:r>
        <w:rPr>
          <w:rFonts w:ascii="Calibri" w:eastAsia="Calibri" w:hAnsi="Calibri" w:cs="Calibri"/>
          <w:i/>
          <w:color w:val="FFFFFF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w w:val="101"/>
          <w:sz w:val="26"/>
          <w:szCs w:val="26"/>
        </w:rPr>
        <w:t xml:space="preserve">insight,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critica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l</w:t>
      </w:r>
      <w:r>
        <w:rPr>
          <w:rFonts w:ascii="Calibri" w:eastAsia="Calibri" w:hAnsi="Calibri" w:cs="Calibri"/>
          <w:i/>
          <w:color w:val="FFFFFF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o</w:t>
      </w:r>
      <w:r>
        <w:rPr>
          <w:rFonts w:ascii="Calibri" w:eastAsia="Calibri" w:hAnsi="Calibri" w:cs="Calibri"/>
          <w:i/>
          <w:color w:val="FFFFFF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th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e</w:t>
      </w:r>
      <w:r>
        <w:rPr>
          <w:rFonts w:ascii="Calibri" w:eastAsia="Calibri" w:hAnsi="Calibri" w:cs="Calibri"/>
          <w:i/>
          <w:color w:val="FFFFFF"/>
          <w:spacing w:val="5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developmen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t</w:t>
      </w:r>
      <w:r>
        <w:rPr>
          <w:rFonts w:ascii="Calibri" w:eastAsia="Calibri" w:hAnsi="Calibri" w:cs="Calibri"/>
          <w:i/>
          <w:color w:val="FFFFFF"/>
          <w:spacing w:val="8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d</w:t>
      </w:r>
      <w:r>
        <w:rPr>
          <w:rFonts w:ascii="Calibri" w:eastAsia="Calibri" w:hAnsi="Calibri" w:cs="Calibri"/>
          <w:i/>
          <w:color w:val="FFFFFF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implementatio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n</w:t>
      </w:r>
      <w:r>
        <w:rPr>
          <w:rFonts w:ascii="Calibri" w:eastAsia="Calibri" w:hAnsi="Calibri" w:cs="Calibri"/>
          <w:i/>
          <w:color w:val="FFFFFF"/>
          <w:spacing w:val="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f</w:t>
      </w:r>
      <w:r>
        <w:rPr>
          <w:rFonts w:ascii="Calibri" w:eastAsia="Calibri" w:hAnsi="Calibri" w:cs="Calibri"/>
          <w:i/>
          <w:color w:val="FFFFFF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w w:val="101"/>
          <w:sz w:val="26"/>
          <w:szCs w:val="26"/>
        </w:rPr>
        <w:t>effective</w:t>
      </w:r>
    </w:p>
    <w:p w:rsidR="002260A7" w:rsidRDefault="008D78E2">
      <w:pPr>
        <w:spacing w:before="6" w:after="0" w:line="314" w:lineRule="exact"/>
        <w:ind w:left="4794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business</w:t>
      </w:r>
      <w:proofErr w:type="gramEnd"/>
      <w:r>
        <w:rPr>
          <w:rFonts w:ascii="Calibri" w:eastAsia="Calibri" w:hAnsi="Calibri" w:cs="Calibri"/>
          <w:i/>
          <w:color w:val="FFFFFF"/>
          <w:sz w:val="26"/>
          <w:szCs w:val="26"/>
        </w:rPr>
        <w:t>,</w:t>
      </w:r>
      <w:r>
        <w:rPr>
          <w:rFonts w:ascii="Calibri" w:eastAsia="Calibri" w:hAnsi="Calibri" w:cs="Calibri"/>
          <w:i/>
          <w:color w:val="FFFFFF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R&amp;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D</w:t>
      </w:r>
      <w:r>
        <w:rPr>
          <w:rFonts w:ascii="Calibri" w:eastAsia="Calibri" w:hAnsi="Calibri" w:cs="Calibri"/>
          <w:i/>
          <w:color w:val="FFFFFF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d</w:t>
      </w:r>
      <w:r>
        <w:rPr>
          <w:rFonts w:ascii="Calibri" w:eastAsia="Calibri" w:hAnsi="Calibri" w:cs="Calibri"/>
          <w:i/>
          <w:color w:val="FFFFFF"/>
          <w:spacing w:val="1"/>
          <w:sz w:val="26"/>
          <w:szCs w:val="26"/>
        </w:rPr>
        <w:t xml:space="preserve"> marketin</w:t>
      </w:r>
      <w:r>
        <w:rPr>
          <w:rFonts w:ascii="Calibri" w:eastAsia="Calibri" w:hAnsi="Calibri" w:cs="Calibri"/>
          <w:i/>
          <w:color w:val="FFFFFF"/>
          <w:sz w:val="26"/>
          <w:szCs w:val="26"/>
        </w:rPr>
        <w:t>g</w:t>
      </w:r>
      <w:r>
        <w:rPr>
          <w:rFonts w:ascii="Calibri" w:eastAsia="Calibri" w:hAnsi="Calibri" w:cs="Calibri"/>
          <w:i/>
          <w:color w:val="FFFFFF"/>
          <w:spacing w:val="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color w:val="FFFFFF"/>
          <w:spacing w:val="1"/>
          <w:w w:val="101"/>
          <w:sz w:val="26"/>
          <w:szCs w:val="26"/>
        </w:rPr>
        <w:t>programs.</w:t>
      </w:r>
    </w:p>
    <w:p w:rsidR="002260A7" w:rsidRDefault="002260A7">
      <w:pPr>
        <w:spacing w:before="6" w:after="0" w:line="150" w:lineRule="exact"/>
        <w:rPr>
          <w:sz w:val="15"/>
          <w:szCs w:val="15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8D78E2">
      <w:pPr>
        <w:spacing w:after="0" w:line="509" w:lineRule="exact"/>
        <w:ind w:left="1151" w:right="2616"/>
        <w:jc w:val="center"/>
        <w:rPr>
          <w:rFonts w:ascii="Calibri" w:eastAsia="Calibri" w:hAnsi="Calibri" w:cs="Calibri"/>
          <w:sz w:val="44"/>
          <w:szCs w:val="44"/>
        </w:rPr>
      </w:pPr>
      <w:hyperlink r:id="rId9">
        <w:r>
          <w:rPr>
            <w:rFonts w:ascii="Calibri" w:eastAsia="Calibri" w:hAnsi="Calibri" w:cs="Calibri"/>
            <w:b/>
            <w:bCs/>
            <w:color w:val="FFFFFF"/>
            <w:spacing w:val="2"/>
            <w:position w:val="2"/>
            <w:sz w:val="44"/>
            <w:szCs w:val="44"/>
          </w:rPr>
          <w:t>ww</w:t>
        </w:r>
        <w:r>
          <w:rPr>
            <w:rFonts w:ascii="Calibri" w:eastAsia="Calibri" w:hAnsi="Calibri" w:cs="Calibri"/>
            <w:b/>
            <w:bCs/>
            <w:color w:val="FFFFFF"/>
            <w:spacing w:val="-27"/>
            <w:position w:val="2"/>
            <w:sz w:val="44"/>
            <w:szCs w:val="44"/>
          </w:rPr>
          <w:t>w</w:t>
        </w:r>
        <w:r>
          <w:rPr>
            <w:rFonts w:ascii="Calibri" w:eastAsia="Calibri" w:hAnsi="Calibri" w:cs="Calibri"/>
            <w:b/>
            <w:bCs/>
            <w:color w:val="FFFFFF"/>
            <w:position w:val="2"/>
            <w:sz w:val="44"/>
            <w:szCs w:val="44"/>
          </w:rPr>
          <w:t>.L</w:t>
        </w:r>
        <w:r>
          <w:rPr>
            <w:rFonts w:ascii="Calibri" w:eastAsia="Calibri" w:hAnsi="Calibri" w:cs="Calibri"/>
            <w:b/>
            <w:bCs/>
            <w:color w:val="FFFFFF"/>
            <w:spacing w:val="1"/>
            <w:position w:val="2"/>
            <w:sz w:val="44"/>
            <w:szCs w:val="44"/>
          </w:rPr>
          <w:t>e</w:t>
        </w:r>
        <w:r>
          <w:rPr>
            <w:rFonts w:ascii="Calibri" w:eastAsia="Calibri" w:hAnsi="Calibri" w:cs="Calibri"/>
            <w:b/>
            <w:bCs/>
            <w:color w:val="FFFFFF"/>
            <w:position w:val="2"/>
            <w:sz w:val="44"/>
            <w:szCs w:val="44"/>
          </w:rPr>
          <w:t>adingMa</w:t>
        </w:r>
        <w:r>
          <w:rPr>
            <w:rFonts w:ascii="Calibri" w:eastAsia="Calibri" w:hAnsi="Calibri" w:cs="Calibri"/>
            <w:b/>
            <w:bCs/>
            <w:color w:val="FFFFFF"/>
            <w:spacing w:val="-1"/>
            <w:position w:val="2"/>
            <w:sz w:val="44"/>
            <w:szCs w:val="44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pacing w:val="-13"/>
            <w:position w:val="2"/>
            <w:sz w:val="44"/>
            <w:szCs w:val="44"/>
          </w:rPr>
          <w:t>k</w:t>
        </w:r>
        <w:r>
          <w:rPr>
            <w:rFonts w:ascii="Calibri" w:eastAsia="Calibri" w:hAnsi="Calibri" w:cs="Calibri"/>
            <w:b/>
            <w:bCs/>
            <w:color w:val="FFFFFF"/>
            <w:spacing w:val="-2"/>
            <w:position w:val="2"/>
            <w:sz w:val="44"/>
            <w:szCs w:val="44"/>
          </w:rPr>
          <w:t>e</w:t>
        </w:r>
        <w:r>
          <w:rPr>
            <w:rFonts w:ascii="Calibri" w:eastAsia="Calibri" w:hAnsi="Calibri" w:cs="Calibri"/>
            <w:b/>
            <w:bCs/>
            <w:color w:val="FFFFFF"/>
            <w:position w:val="2"/>
            <w:sz w:val="44"/>
            <w:szCs w:val="44"/>
          </w:rPr>
          <w:t>t</w:t>
        </w:r>
        <w:r>
          <w:rPr>
            <w:rFonts w:ascii="Calibri" w:eastAsia="Calibri" w:hAnsi="Calibri" w:cs="Calibri"/>
            <w:b/>
            <w:bCs/>
            <w:color w:val="FFFFFF"/>
            <w:spacing w:val="-6"/>
            <w:position w:val="2"/>
            <w:sz w:val="44"/>
            <w:szCs w:val="44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pacing w:val="1"/>
            <w:position w:val="2"/>
            <w:sz w:val="44"/>
            <w:szCs w:val="44"/>
          </w:rPr>
          <w:t>e</w:t>
        </w:r>
        <w:r>
          <w:rPr>
            <w:rFonts w:ascii="Calibri" w:eastAsia="Calibri" w:hAnsi="Calibri" w:cs="Calibri"/>
            <w:b/>
            <w:bCs/>
            <w:color w:val="FFFFFF"/>
            <w:spacing w:val="-1"/>
            <w:position w:val="2"/>
            <w:sz w:val="44"/>
            <w:szCs w:val="44"/>
          </w:rPr>
          <w:t>s</w:t>
        </w:r>
        <w:r>
          <w:rPr>
            <w:rFonts w:ascii="Calibri" w:eastAsia="Calibri" w:hAnsi="Calibri" w:cs="Calibri"/>
            <w:b/>
            <w:bCs/>
            <w:color w:val="FFFFFF"/>
            <w:spacing w:val="1"/>
            <w:position w:val="2"/>
            <w:sz w:val="44"/>
            <w:szCs w:val="44"/>
          </w:rPr>
          <w:t>e</w:t>
        </w:r>
        <w:r>
          <w:rPr>
            <w:rFonts w:ascii="Calibri" w:eastAsia="Calibri" w:hAnsi="Calibri" w:cs="Calibri"/>
            <w:b/>
            <w:bCs/>
            <w:color w:val="FFFFFF"/>
            <w:position w:val="2"/>
            <w:sz w:val="44"/>
            <w:szCs w:val="44"/>
          </w:rPr>
          <w:t>a</w:t>
        </w:r>
        <w:r>
          <w:rPr>
            <w:rFonts w:ascii="Calibri" w:eastAsia="Calibri" w:hAnsi="Calibri" w:cs="Calibri"/>
            <w:b/>
            <w:bCs/>
            <w:color w:val="FFFFFF"/>
            <w:spacing w:val="-8"/>
            <w:position w:val="2"/>
            <w:sz w:val="44"/>
            <w:szCs w:val="44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position w:val="2"/>
            <w:sz w:val="44"/>
            <w:szCs w:val="44"/>
          </w:rPr>
          <w:t>ch.</w:t>
        </w:r>
        <w:r>
          <w:rPr>
            <w:rFonts w:ascii="Calibri" w:eastAsia="Calibri" w:hAnsi="Calibri" w:cs="Calibri"/>
            <w:b/>
            <w:bCs/>
            <w:color w:val="FFFFFF"/>
            <w:spacing w:val="-2"/>
            <w:position w:val="2"/>
            <w:sz w:val="44"/>
            <w:szCs w:val="44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position w:val="2"/>
            <w:sz w:val="44"/>
            <w:szCs w:val="44"/>
          </w:rPr>
          <w:t>om</w:t>
        </w:r>
      </w:hyperlink>
    </w:p>
    <w:p w:rsidR="002260A7" w:rsidRDefault="002260A7">
      <w:pPr>
        <w:spacing w:before="1" w:after="0" w:line="120" w:lineRule="exact"/>
        <w:rPr>
          <w:sz w:val="12"/>
          <w:szCs w:val="12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8D78E2">
      <w:pPr>
        <w:spacing w:after="0" w:line="474" w:lineRule="auto"/>
        <w:ind w:left="1500" w:right="2964"/>
        <w:jc w:val="center"/>
        <w:rPr>
          <w:rFonts w:ascii="Calibri" w:eastAsia="Calibri" w:hAnsi="Calibri" w:cs="Calibri"/>
          <w:sz w:val="44"/>
          <w:szCs w:val="44"/>
        </w:rPr>
      </w:pPr>
      <w:hyperlink r:id="rId10">
        <w:r>
          <w:rPr>
            <w:rFonts w:ascii="Calibri" w:eastAsia="Calibri" w:hAnsi="Calibri" w:cs="Calibri"/>
            <w:b/>
            <w:bCs/>
            <w:color w:val="FFFFFF"/>
            <w:spacing w:val="2"/>
            <w:sz w:val="44"/>
            <w:szCs w:val="44"/>
          </w:rPr>
          <w:t>ww</w:t>
        </w:r>
        <w:r>
          <w:rPr>
            <w:rFonts w:ascii="Calibri" w:eastAsia="Calibri" w:hAnsi="Calibri" w:cs="Calibri"/>
            <w:b/>
            <w:bCs/>
            <w:color w:val="FFFFFF"/>
            <w:spacing w:val="-27"/>
            <w:sz w:val="44"/>
            <w:szCs w:val="44"/>
          </w:rPr>
          <w:t>w</w:t>
        </w:r>
        <w:r>
          <w:rPr>
            <w:rFonts w:ascii="Calibri" w:eastAsia="Calibri" w:hAnsi="Calibri" w:cs="Calibri"/>
            <w:b/>
            <w:bCs/>
            <w:color w:val="FFFFFF"/>
            <w:spacing w:val="-29"/>
            <w:sz w:val="44"/>
            <w:szCs w:val="44"/>
          </w:rPr>
          <w:t>.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VP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44"/>
            <w:szCs w:val="44"/>
          </w:rPr>
          <w:t>G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Ma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44"/>
            <w:szCs w:val="44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pacing w:val="-13"/>
            <w:sz w:val="44"/>
            <w:szCs w:val="44"/>
          </w:rPr>
          <w:t>k</w:t>
        </w:r>
        <w:r>
          <w:rPr>
            <w:rFonts w:ascii="Calibri" w:eastAsia="Calibri" w:hAnsi="Calibri" w:cs="Calibri"/>
            <w:b/>
            <w:bCs/>
            <w:color w:val="FFFFFF"/>
            <w:spacing w:val="-2"/>
            <w:sz w:val="44"/>
            <w:szCs w:val="44"/>
          </w:rPr>
          <w:t>e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t</w:t>
        </w:r>
        <w:r>
          <w:rPr>
            <w:rFonts w:ascii="Calibri" w:eastAsia="Calibri" w:hAnsi="Calibri" w:cs="Calibri"/>
            <w:b/>
            <w:bCs/>
            <w:color w:val="FFFFFF"/>
            <w:spacing w:val="-6"/>
            <w:sz w:val="44"/>
            <w:szCs w:val="44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44"/>
            <w:szCs w:val="44"/>
          </w:rPr>
          <w:t>e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44"/>
            <w:szCs w:val="44"/>
          </w:rPr>
          <w:t>s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44"/>
            <w:szCs w:val="44"/>
          </w:rPr>
          <w:t>e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a</w:t>
        </w:r>
        <w:r>
          <w:rPr>
            <w:rFonts w:ascii="Calibri" w:eastAsia="Calibri" w:hAnsi="Calibri" w:cs="Calibri"/>
            <w:b/>
            <w:bCs/>
            <w:color w:val="FFFFFF"/>
            <w:spacing w:val="-8"/>
            <w:sz w:val="44"/>
            <w:szCs w:val="44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ch.</w:t>
        </w:r>
        <w:r>
          <w:rPr>
            <w:rFonts w:ascii="Calibri" w:eastAsia="Calibri" w:hAnsi="Calibri" w:cs="Calibri"/>
            <w:b/>
            <w:bCs/>
            <w:color w:val="FFFFFF"/>
            <w:spacing w:val="-2"/>
            <w:sz w:val="44"/>
            <w:szCs w:val="44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om</w:t>
        </w:r>
      </w:hyperlink>
      <w:hyperlink r:id="rId11"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 xml:space="preserve"> </w:t>
        </w:r>
        <w:r>
          <w:rPr>
            <w:rFonts w:ascii="Calibri" w:eastAsia="Calibri" w:hAnsi="Calibri" w:cs="Calibri"/>
            <w:b/>
            <w:bCs/>
            <w:color w:val="FFFFFF"/>
            <w:spacing w:val="-6"/>
            <w:sz w:val="44"/>
            <w:szCs w:val="44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44"/>
            <w:szCs w:val="44"/>
          </w:rPr>
          <w:t>ep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44"/>
            <w:szCs w:val="44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t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44"/>
            <w:szCs w:val="44"/>
          </w:rPr>
          <w:t>s@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v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44"/>
            <w:szCs w:val="44"/>
          </w:rPr>
          <w:t>p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44"/>
            <w:szCs w:val="44"/>
          </w:rPr>
          <w:t>g</w:t>
        </w:r>
        <w:r>
          <w:rPr>
            <w:rFonts w:ascii="Calibri" w:eastAsia="Calibri" w:hAnsi="Calibri" w:cs="Calibri"/>
            <w:b/>
            <w:bCs/>
            <w:color w:val="FFFFFF"/>
            <w:spacing w:val="-2"/>
            <w:sz w:val="44"/>
            <w:szCs w:val="44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44"/>
            <w:szCs w:val="44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p.</w:t>
        </w:r>
        <w:r>
          <w:rPr>
            <w:rFonts w:ascii="Calibri" w:eastAsia="Calibri" w:hAnsi="Calibri" w:cs="Calibri"/>
            <w:b/>
            <w:bCs/>
            <w:color w:val="FFFFFF"/>
            <w:spacing w:val="-2"/>
            <w:sz w:val="44"/>
            <w:szCs w:val="44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sz w:val="44"/>
            <w:szCs w:val="44"/>
          </w:rPr>
          <w:t>om</w:t>
        </w:r>
      </w:hyperlink>
    </w:p>
    <w:p w:rsidR="002260A7" w:rsidRDefault="008D78E2">
      <w:pPr>
        <w:spacing w:after="0" w:line="535" w:lineRule="exact"/>
        <w:ind w:left="2860" w:right="43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FFFFFF"/>
          <w:spacing w:val="1"/>
          <w:position w:val="1"/>
          <w:sz w:val="44"/>
          <w:szCs w:val="44"/>
        </w:rPr>
        <w:t>+</w:t>
      </w:r>
      <w:r>
        <w:rPr>
          <w:rFonts w:ascii="Calibri" w:eastAsia="Calibri" w:hAnsi="Calibri" w:cs="Calibri"/>
          <w:b/>
          <w:bCs/>
          <w:color w:val="FFFFFF"/>
          <w:position w:val="1"/>
          <w:sz w:val="44"/>
          <w:szCs w:val="44"/>
        </w:rPr>
        <w:t>1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44"/>
          <w:szCs w:val="44"/>
        </w:rPr>
        <w:t>21</w:t>
      </w:r>
      <w:r>
        <w:rPr>
          <w:rFonts w:ascii="Calibri" w:eastAsia="Calibri" w:hAnsi="Calibri" w:cs="Calibri"/>
          <w:b/>
          <w:bCs/>
          <w:color w:val="FFFFFF"/>
          <w:position w:val="1"/>
          <w:sz w:val="44"/>
          <w:szCs w:val="44"/>
        </w:rPr>
        <w:t>2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44"/>
          <w:szCs w:val="44"/>
        </w:rPr>
        <w:t>56</w:t>
      </w:r>
      <w:r>
        <w:rPr>
          <w:rFonts w:ascii="Calibri" w:eastAsia="Calibri" w:hAnsi="Calibri" w:cs="Calibri"/>
          <w:b/>
          <w:bCs/>
          <w:color w:val="FFFFFF"/>
          <w:position w:val="1"/>
          <w:sz w:val="44"/>
          <w:szCs w:val="44"/>
        </w:rPr>
        <w:t>4</w:t>
      </w:r>
      <w:r>
        <w:rPr>
          <w:rFonts w:ascii="Calibri" w:eastAsia="Calibri" w:hAnsi="Calibri" w:cs="Calibri"/>
          <w:b/>
          <w:bCs/>
          <w:color w:val="FFFFFF"/>
          <w:spacing w:val="-2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position w:val="1"/>
          <w:sz w:val="44"/>
          <w:szCs w:val="44"/>
        </w:rPr>
        <w:t>283</w:t>
      </w:r>
      <w:r>
        <w:rPr>
          <w:rFonts w:ascii="Calibri" w:eastAsia="Calibri" w:hAnsi="Calibri" w:cs="Calibri"/>
          <w:b/>
          <w:bCs/>
          <w:color w:val="FFFFFF"/>
          <w:position w:val="1"/>
          <w:sz w:val="44"/>
          <w:szCs w:val="44"/>
        </w:rPr>
        <w:t>8</w:t>
      </w:r>
    </w:p>
    <w:p w:rsidR="002260A7" w:rsidRDefault="002260A7">
      <w:pPr>
        <w:spacing w:after="0"/>
        <w:jc w:val="center"/>
        <w:sectPr w:rsidR="002260A7">
          <w:type w:val="continuous"/>
          <w:pgSz w:w="12240" w:h="15840"/>
          <w:pgMar w:top="1480" w:right="240" w:bottom="280" w:left="1720" w:header="720" w:footer="720" w:gutter="0"/>
          <w:cols w:space="720"/>
        </w:sectPr>
      </w:pPr>
    </w:p>
    <w:p w:rsidR="002260A7" w:rsidRDefault="008D78E2">
      <w:pPr>
        <w:spacing w:before="65" w:after="0" w:line="240" w:lineRule="auto"/>
        <w:ind w:left="2222" w:right="531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lastRenderedPageBreak/>
        <w:t>List of Tables</w:t>
      </w:r>
    </w:p>
    <w:p w:rsidR="002260A7" w:rsidRDefault="002260A7">
      <w:pPr>
        <w:spacing w:before="3" w:after="0" w:line="100" w:lineRule="exact"/>
        <w:rPr>
          <w:sz w:val="10"/>
          <w:szCs w:val="1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AIDS Molecular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Diagnostic and Other Direct 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Adenovirus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Major Companies Developing or Marketing </w:t>
      </w:r>
      <w:proofErr w:type="spellStart"/>
      <w:r>
        <w:rPr>
          <w:rFonts w:ascii="Arial" w:eastAsia="Arial" w:hAnsi="Arial" w:cs="Arial"/>
          <w:sz w:val="24"/>
          <w:szCs w:val="24"/>
        </w:rPr>
        <w:t>Bartonella</w:t>
      </w:r>
      <w:proofErr w:type="spellEnd"/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Campylobacter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</w:t>
      </w:r>
      <w:r>
        <w:rPr>
          <w:rFonts w:ascii="Arial" w:eastAsia="Arial" w:hAnsi="Arial" w:cs="Arial"/>
          <w:sz w:val="24"/>
          <w:szCs w:val="24"/>
        </w:rPr>
        <w:t>panies Developing or Marketing Candida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Chlamydia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Clostri</w:t>
      </w:r>
      <w:r>
        <w:rPr>
          <w:rFonts w:ascii="Arial" w:eastAsia="Arial" w:hAnsi="Arial" w:cs="Arial"/>
          <w:sz w:val="24"/>
          <w:szCs w:val="24"/>
        </w:rPr>
        <w:t>dium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Coronavirus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Cryptosporidium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Diagnostic </w:t>
      </w:r>
      <w:r>
        <w:rPr>
          <w:rFonts w:ascii="Arial" w:eastAsia="Arial" w:hAnsi="Arial" w:cs="Arial"/>
          <w:sz w:val="24"/>
          <w:szCs w:val="24"/>
        </w:rPr>
        <w:t>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CMV Molecular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Diagnostic and Other Direct 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Echovirus Molecular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Diagnostic and Other Direct Identification Tests</w:t>
      </w:r>
    </w:p>
    <w:p w:rsidR="002260A7" w:rsidRDefault="002260A7">
      <w:pPr>
        <w:spacing w:after="0"/>
        <w:sectPr w:rsidR="002260A7">
          <w:pgSz w:w="12240" w:h="15840"/>
          <w:pgMar w:top="1380" w:right="1720" w:bottom="280" w:left="1340" w:header="720" w:footer="720" w:gutter="0"/>
          <w:cols w:space="720"/>
        </w:sect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before="4" w:after="0" w:line="200" w:lineRule="exact"/>
        <w:rPr>
          <w:sz w:val="20"/>
          <w:szCs w:val="20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Major Companies Developing or Marketing </w:t>
      </w:r>
      <w:proofErr w:type="spellStart"/>
      <w:r>
        <w:rPr>
          <w:rFonts w:ascii="Arial" w:eastAsia="Arial" w:hAnsi="Arial" w:cs="Arial"/>
          <w:sz w:val="24"/>
          <w:szCs w:val="24"/>
        </w:rPr>
        <w:t>Enterovirus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Molecular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Diagnostic and Other Direct 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EBV Molecular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Diagnostic and Other Direct 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Major Companies </w:t>
      </w:r>
      <w:r>
        <w:rPr>
          <w:rFonts w:ascii="Arial" w:eastAsia="Arial" w:hAnsi="Arial" w:cs="Arial"/>
          <w:sz w:val="24"/>
          <w:szCs w:val="24"/>
        </w:rPr>
        <w:t>Developing or Marketing Giardia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Gonorrhea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Hantavirus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Helicobacter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Hepatitis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</w:t>
      </w:r>
      <w:r>
        <w:rPr>
          <w:rFonts w:ascii="Arial" w:eastAsia="Arial" w:hAnsi="Arial" w:cs="Arial"/>
          <w:sz w:val="24"/>
          <w:szCs w:val="24"/>
        </w:rPr>
        <w:t>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Herpes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Influenza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Major </w:t>
      </w:r>
      <w:r>
        <w:rPr>
          <w:rFonts w:ascii="Arial" w:eastAsia="Arial" w:hAnsi="Arial" w:cs="Arial"/>
          <w:sz w:val="24"/>
          <w:szCs w:val="24"/>
        </w:rPr>
        <w:t>Companies Developing or Marketing Legionella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after="0" w:line="280" w:lineRule="exact"/>
        <w:rPr>
          <w:sz w:val="28"/>
          <w:szCs w:val="28"/>
        </w:rPr>
      </w:pPr>
    </w:p>
    <w:p w:rsidR="002260A7" w:rsidRDefault="008D78E2">
      <w:pPr>
        <w:spacing w:after="0" w:line="276" w:lineRule="exact"/>
        <w:ind w:left="100" w:right="38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Major Companies Developing or Marketing Lyme </w:t>
      </w:r>
      <w:proofErr w:type="gramStart"/>
      <w:r>
        <w:rPr>
          <w:rFonts w:ascii="Arial" w:eastAsia="Arial" w:hAnsi="Arial" w:cs="Arial"/>
          <w:sz w:val="24"/>
          <w:szCs w:val="24"/>
        </w:rPr>
        <w:t>Disease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Molecular Diagnostic and Other Direct Identification Tests</w:t>
      </w:r>
    </w:p>
    <w:p w:rsidR="002260A7" w:rsidRDefault="002260A7">
      <w:pPr>
        <w:spacing w:after="0"/>
        <w:sectPr w:rsidR="002260A7">
          <w:headerReference w:type="default" r:id="rId12"/>
          <w:pgSz w:w="12240" w:h="15840"/>
          <w:pgMar w:top="1700" w:right="1720" w:bottom="280" w:left="1340" w:header="1476" w:footer="0" w:gutter="0"/>
          <w:cols w:space="720"/>
        </w:sect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before="4" w:after="0" w:line="200" w:lineRule="exact"/>
        <w:rPr>
          <w:sz w:val="20"/>
          <w:szCs w:val="20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Measles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Meningitis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</w:t>
      </w:r>
      <w:r>
        <w:rPr>
          <w:rFonts w:ascii="Arial" w:eastAsia="Arial" w:hAnsi="Arial" w:cs="Arial"/>
          <w:sz w:val="24"/>
          <w:szCs w:val="24"/>
        </w:rPr>
        <w:t>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Mononucleosis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Mumps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Mycoplasma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Pneumonia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" w:after="0" w:line="280" w:lineRule="exact"/>
        <w:rPr>
          <w:sz w:val="28"/>
          <w:szCs w:val="28"/>
        </w:rPr>
      </w:pPr>
    </w:p>
    <w:p w:rsidR="002260A7" w:rsidRDefault="008D78E2">
      <w:pPr>
        <w:spacing w:after="0" w:line="276" w:lineRule="exact"/>
        <w:ind w:left="100" w:right="39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</w:t>
      </w:r>
      <w:r>
        <w:rPr>
          <w:rFonts w:ascii="Arial" w:eastAsia="Arial" w:hAnsi="Arial" w:cs="Arial"/>
          <w:sz w:val="24"/>
          <w:szCs w:val="24"/>
        </w:rPr>
        <w:t>es Developing or Marketing RSV Molecular Diagnostic and Other Direct Identification Tests</w:t>
      </w:r>
    </w:p>
    <w:p w:rsidR="002260A7" w:rsidRDefault="002260A7">
      <w:pPr>
        <w:spacing w:before="12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Rotavirus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Rubella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</w:t>
      </w:r>
      <w:r>
        <w:rPr>
          <w:rFonts w:ascii="Arial" w:eastAsia="Arial" w:hAnsi="Arial" w:cs="Arial"/>
          <w:sz w:val="24"/>
          <w:szCs w:val="24"/>
        </w:rPr>
        <w:t>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Salmonella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after="0"/>
        <w:sectPr w:rsidR="002260A7">
          <w:pgSz w:w="12240" w:h="15840"/>
          <w:pgMar w:top="1700" w:right="1720" w:bottom="280" w:left="1340" w:header="1476" w:footer="0" w:gutter="0"/>
          <w:cols w:space="720"/>
        </w:sect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before="4" w:after="0" w:line="200" w:lineRule="exact"/>
        <w:rPr>
          <w:sz w:val="20"/>
          <w:szCs w:val="20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Septicemia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</w:t>
      </w:r>
      <w:r>
        <w:rPr>
          <w:rFonts w:ascii="Arial" w:eastAsia="Arial" w:hAnsi="Arial" w:cs="Arial"/>
          <w:sz w:val="24"/>
          <w:szCs w:val="24"/>
        </w:rPr>
        <w:t xml:space="preserve">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Major Companies Developing or Marketing </w:t>
      </w:r>
      <w:proofErr w:type="spellStart"/>
      <w:r>
        <w:rPr>
          <w:rFonts w:ascii="Arial" w:eastAsia="Arial" w:hAnsi="Arial" w:cs="Arial"/>
          <w:sz w:val="24"/>
          <w:szCs w:val="24"/>
        </w:rPr>
        <w:t>Shigella</w:t>
      </w:r>
      <w:proofErr w:type="spellEnd"/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Streptococci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Syphilis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Toxoplasmosis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Major Companies Developing or </w:t>
      </w:r>
      <w:r>
        <w:rPr>
          <w:rFonts w:ascii="Arial" w:eastAsia="Arial" w:hAnsi="Arial" w:cs="Arial"/>
          <w:sz w:val="24"/>
          <w:szCs w:val="24"/>
        </w:rPr>
        <w:t xml:space="preserve">Marketing </w:t>
      </w:r>
      <w:proofErr w:type="spellStart"/>
      <w:r>
        <w:rPr>
          <w:rFonts w:ascii="Arial" w:eastAsia="Arial" w:hAnsi="Arial" w:cs="Arial"/>
          <w:sz w:val="24"/>
          <w:szCs w:val="24"/>
        </w:rPr>
        <w:t>Trichomonas</w:t>
      </w:r>
      <w:proofErr w:type="spellEnd"/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Tuberculosis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and Other Direct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Identification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Oncogenes Potential Application in Cancer Diagnosis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</w:t>
      </w:r>
      <w:r>
        <w:rPr>
          <w:rFonts w:ascii="Arial" w:eastAsia="Arial" w:hAnsi="Arial" w:cs="Arial"/>
          <w:sz w:val="24"/>
          <w:szCs w:val="24"/>
        </w:rPr>
        <w:t>mpanies Developing or Marketing Cancer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 Tests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Companies Developing or Marketing Molecular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Diagnostic Tests </w:t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Genetic Diseases</w:t>
      </w:r>
    </w:p>
    <w:p w:rsidR="002260A7" w:rsidRDefault="002260A7">
      <w:pPr>
        <w:spacing w:before="1" w:after="0" w:line="280" w:lineRule="exact"/>
        <w:rPr>
          <w:sz w:val="28"/>
          <w:szCs w:val="28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Diagnostics Test Volume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Sales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Major </w:t>
      </w:r>
      <w:r>
        <w:rPr>
          <w:rFonts w:ascii="Arial" w:eastAsia="Arial" w:hAnsi="Arial" w:cs="Arial"/>
          <w:sz w:val="24"/>
          <w:szCs w:val="24"/>
        </w:rPr>
        <w:t>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Laboratories Performing DNA Sequencing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Laboratory Universe 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Test Volume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Major Infectious </w:t>
      </w:r>
      <w:r>
        <w:rPr>
          <w:rFonts w:ascii="Arial" w:eastAsia="Arial" w:hAnsi="Arial" w:cs="Arial"/>
          <w:sz w:val="24"/>
          <w:szCs w:val="24"/>
        </w:rPr>
        <w:t>Disease Test Volume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Method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Sales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Market Shares of Major Suppliers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</w:t>
      </w:r>
      <w:r>
        <w:rPr>
          <w:rFonts w:ascii="Arial" w:eastAsia="Arial" w:hAnsi="Arial" w:cs="Arial"/>
          <w:sz w:val="24"/>
          <w:szCs w:val="24"/>
        </w:rPr>
        <w:t xml:space="preserve"> Disease Diagnostics Market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AIDS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Adenovirus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Chlamydia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CMV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Gonorrhea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C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</w:t>
      </w:r>
      <w:r>
        <w:rPr>
          <w:rFonts w:ascii="Arial" w:eastAsia="Arial" w:hAnsi="Arial" w:cs="Arial"/>
          <w:sz w:val="24"/>
          <w:szCs w:val="24"/>
        </w:rPr>
        <w:t>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HIV/Hepatitis Blood Screening NAT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Reagent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Herpes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Influenza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Meningitis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Mycoplasma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RSV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France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Shigella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2" w:after="0" w:line="280" w:lineRule="exact"/>
        <w:rPr>
          <w:sz w:val="28"/>
          <w:szCs w:val="28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Diagnostics Test Volume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Sales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Laboratories Performing DNA Sequencing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Laboratory Universe 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Test Vol</w:t>
      </w:r>
      <w:r>
        <w:rPr>
          <w:rFonts w:ascii="Arial" w:eastAsia="Arial" w:hAnsi="Arial" w:cs="Arial"/>
          <w:sz w:val="24"/>
          <w:szCs w:val="24"/>
        </w:rPr>
        <w:t>ume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Method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Sales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Market Shares of Major Suppliers</w:t>
      </w: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CA7AB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008D78E2">
        <w:rPr>
          <w:rFonts w:ascii="Arial" w:eastAsia="Arial" w:hAnsi="Arial" w:cs="Arial"/>
          <w:sz w:val="24"/>
          <w:szCs w:val="24"/>
        </w:rPr>
        <w:t>ermany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Diagnostics Market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AIDS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CMV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EBV </w:t>
      </w:r>
      <w:r>
        <w:rPr>
          <w:rFonts w:ascii="Arial" w:eastAsia="Arial" w:hAnsi="Arial" w:cs="Arial"/>
          <w:sz w:val="24"/>
          <w:szCs w:val="24"/>
        </w:rPr>
        <w:t>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Gonorrhea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C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HIV/Hepatitis Blood Screening NAT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Reagent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Herpes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Influenza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Meningitis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after="0"/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Mycoplasma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Pneumonia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RSV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Germany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Rotavirus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2" w:after="0" w:line="280" w:lineRule="exact"/>
        <w:rPr>
          <w:sz w:val="28"/>
          <w:szCs w:val="28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Diagnostics Test Volume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Sales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Laboratories Performing DNA Sequencing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Laborat</w:t>
      </w:r>
      <w:r>
        <w:rPr>
          <w:rFonts w:ascii="Arial" w:eastAsia="Arial" w:hAnsi="Arial" w:cs="Arial"/>
          <w:sz w:val="24"/>
          <w:szCs w:val="24"/>
        </w:rPr>
        <w:t>ory Universe 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Test Volume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Method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CA7ABB" w:rsidRDefault="00CA7ABB">
      <w:pPr>
        <w:spacing w:after="0"/>
      </w:pPr>
    </w:p>
    <w:p w:rsidR="002260A7" w:rsidRDefault="00CA7ABB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8D78E2">
        <w:rPr>
          <w:rFonts w:ascii="Arial" w:eastAsia="Arial" w:hAnsi="Arial" w:cs="Arial"/>
          <w:sz w:val="24"/>
          <w:szCs w:val="24"/>
        </w:rPr>
        <w:t>taly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Sales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Market Shares of Major Suppliers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Diagnostics Market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AIDS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CMV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Gonorrhea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C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HIV/Hepatitis </w:t>
      </w:r>
      <w:r>
        <w:rPr>
          <w:rFonts w:ascii="Arial" w:eastAsia="Arial" w:hAnsi="Arial" w:cs="Arial"/>
          <w:sz w:val="24"/>
          <w:szCs w:val="24"/>
        </w:rPr>
        <w:t>Blood Screening NAT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Reagent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Herpes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Influenza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Meningitis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4" w:after="0" w:line="200" w:lineRule="exact"/>
        <w:rPr>
          <w:sz w:val="20"/>
          <w:szCs w:val="20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Mycoplasma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Italy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RSV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2" w:after="0" w:line="280" w:lineRule="exact"/>
        <w:rPr>
          <w:sz w:val="28"/>
          <w:szCs w:val="28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Diagnostics Test Volume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Sales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Laboratories Performing DNA </w:t>
      </w:r>
      <w:r>
        <w:rPr>
          <w:rFonts w:ascii="Arial" w:eastAsia="Arial" w:hAnsi="Arial" w:cs="Arial"/>
          <w:sz w:val="24"/>
          <w:szCs w:val="24"/>
        </w:rPr>
        <w:t>Sequencing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Laboratory Universe 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Test Volume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Major Infectious </w:t>
      </w:r>
      <w:r>
        <w:rPr>
          <w:rFonts w:ascii="Arial" w:eastAsia="Arial" w:hAnsi="Arial" w:cs="Arial"/>
          <w:sz w:val="24"/>
          <w:szCs w:val="24"/>
        </w:rPr>
        <w:t>Disease Test Volume by Method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Sales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Market Shares of Major Suppliers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Diagnostics Market by Assay</w:t>
      </w:r>
    </w:p>
    <w:p w:rsidR="002260A7" w:rsidRDefault="002260A7">
      <w:pPr>
        <w:spacing w:after="0"/>
        <w:sectPr w:rsidR="002260A7">
          <w:pgSz w:w="12240" w:h="15840"/>
          <w:pgMar w:top="1700" w:right="1720" w:bottom="280" w:left="1340" w:header="1476" w:footer="0" w:gutter="0"/>
          <w:cols w:space="720"/>
        </w:sectPr>
      </w:pPr>
    </w:p>
    <w:p w:rsidR="002260A7" w:rsidRDefault="002260A7">
      <w:pPr>
        <w:spacing w:after="0" w:line="200" w:lineRule="exact"/>
        <w:rPr>
          <w:sz w:val="20"/>
          <w:szCs w:val="20"/>
        </w:rPr>
      </w:pPr>
    </w:p>
    <w:p w:rsidR="002260A7" w:rsidRDefault="002260A7">
      <w:pPr>
        <w:spacing w:before="4" w:after="0" w:line="200" w:lineRule="exact"/>
        <w:rPr>
          <w:sz w:val="20"/>
          <w:szCs w:val="20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AIDS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Chlamydia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CA7ABB" w:rsidRDefault="008D78E2" w:rsidP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CMV Testing Market</w:t>
      </w:r>
    </w:p>
    <w:p w:rsidR="002260A7" w:rsidRDefault="008D78E2" w:rsidP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Gonorrhea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</w:t>
      </w:r>
      <w:r>
        <w:rPr>
          <w:rFonts w:ascii="Arial" w:eastAsia="Arial" w:hAnsi="Arial" w:cs="Arial"/>
          <w:sz w:val="24"/>
          <w:szCs w:val="24"/>
        </w:rPr>
        <w:t>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C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Herpes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Meningitis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Sales by Major </w:t>
      </w:r>
      <w:r>
        <w:rPr>
          <w:rFonts w:ascii="Arial" w:eastAsia="Arial" w:hAnsi="Arial" w:cs="Arial"/>
          <w:sz w:val="24"/>
          <w:szCs w:val="24"/>
        </w:rPr>
        <w:t>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Mycoplasma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Pneumonia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Japan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Shigella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2" w:after="0" w:line="280" w:lineRule="exact"/>
        <w:rPr>
          <w:sz w:val="28"/>
          <w:szCs w:val="28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Diagnostics </w:t>
      </w:r>
      <w:r>
        <w:rPr>
          <w:rFonts w:ascii="Arial" w:eastAsia="Arial" w:hAnsi="Arial" w:cs="Arial"/>
          <w:sz w:val="24"/>
          <w:szCs w:val="24"/>
        </w:rPr>
        <w:t xml:space="preserve">Test Volume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Sales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Laboratories Performing DNA Sequencing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Laboratory Universe 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Test Volume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</w:t>
      </w:r>
      <w:r>
        <w:rPr>
          <w:rFonts w:ascii="Arial" w:eastAsia="Arial" w:hAnsi="Arial" w:cs="Arial"/>
          <w:sz w:val="24"/>
          <w:szCs w:val="24"/>
        </w:rPr>
        <w:t>ain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Method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Sales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Market Shares of Major Suppliers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Diagnostics Market by Assay</w:t>
      </w: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AIDS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Chlamydia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CMV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Sales by Major </w:t>
      </w:r>
      <w:r>
        <w:rPr>
          <w:rFonts w:ascii="Arial" w:eastAsia="Arial" w:hAnsi="Arial" w:cs="Arial"/>
          <w:sz w:val="24"/>
          <w:szCs w:val="24"/>
        </w:rPr>
        <w:t>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Gonorrhea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C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HIV/Hepatitis Blood Screening NAT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Reagent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Herpes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Influenza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Meningitis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after="0"/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Spain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Mycoplasma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2" w:after="0" w:line="280" w:lineRule="exact"/>
        <w:rPr>
          <w:sz w:val="28"/>
          <w:szCs w:val="28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Diagnostics Test Volume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Sales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Laboratories Performing DNA Sequencing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Potential Laboratory </w:t>
      </w:r>
      <w:r>
        <w:rPr>
          <w:rFonts w:ascii="Arial" w:eastAsia="Arial" w:hAnsi="Arial" w:cs="Arial"/>
          <w:sz w:val="24"/>
          <w:szCs w:val="24"/>
        </w:rPr>
        <w:t>Universe 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Test Volume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Method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Sales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Market Shares of Major Suppliers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Diagnostics Market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AIDS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4" w:after="0" w:line="200" w:lineRule="exact"/>
        <w:rPr>
          <w:sz w:val="20"/>
          <w:szCs w:val="20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Gonorrhea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C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HIV/Hepatitis Blood Screening NAT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Reagent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Influ</w:t>
      </w:r>
      <w:r>
        <w:rPr>
          <w:rFonts w:ascii="Arial" w:eastAsia="Arial" w:hAnsi="Arial" w:cs="Arial"/>
          <w:sz w:val="24"/>
          <w:szCs w:val="24"/>
        </w:rPr>
        <w:t>enza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Mycoplasma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Pneumonia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U.K.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Shigella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Diagnostics Test Volume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Sales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Laboratories Performing DNA Sequencing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Market Segment</w:t>
      </w:r>
    </w:p>
    <w:p w:rsidR="00CA7ABB" w:rsidRDefault="00CA7ABB">
      <w:pPr>
        <w:spacing w:after="0"/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Potential Laboratory Universe by Market Segment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52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Molecular </w:t>
      </w:r>
      <w:r>
        <w:rPr>
          <w:rFonts w:ascii="Arial" w:eastAsia="Arial" w:hAnsi="Arial" w:cs="Arial"/>
          <w:sz w:val="24"/>
          <w:szCs w:val="24"/>
        </w:rPr>
        <w:t>Diagnostics Test Volume 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Test Volume by Method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Major Application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Molecular Diagnostics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</w:t>
      </w:r>
      <w:r>
        <w:rPr>
          <w:rFonts w:ascii="Arial" w:eastAsia="Arial" w:hAnsi="Arial" w:cs="Arial"/>
          <w:sz w:val="24"/>
          <w:szCs w:val="24"/>
        </w:rPr>
        <w:t xml:space="preserve">ed Sales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Market Shares of Major Suppliers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Major Infectious Disease Diagnostics Market by Assay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AIDS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Adenovirus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Chlamydia </w:t>
      </w:r>
      <w:r>
        <w:rPr>
          <w:rFonts w:ascii="Arial" w:eastAsia="Arial" w:hAnsi="Arial" w:cs="Arial"/>
          <w:sz w:val="24"/>
          <w:szCs w:val="24"/>
        </w:rPr>
        <w:t>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CMV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Echovirus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Enterovirus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Estimated Sales by Major </w:t>
      </w:r>
      <w:r>
        <w:rPr>
          <w:rFonts w:ascii="Arial" w:eastAsia="Arial" w:hAnsi="Arial" w:cs="Arial"/>
          <w:sz w:val="24"/>
          <w:szCs w:val="24"/>
        </w:rPr>
        <w:t>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EBV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Gonorrhea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Hepatitis C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</w:t>
      </w:r>
      <w:r>
        <w:rPr>
          <w:rFonts w:ascii="Arial" w:eastAsia="Arial" w:hAnsi="Arial" w:cs="Arial"/>
          <w:sz w:val="24"/>
          <w:szCs w:val="24"/>
        </w:rPr>
        <w:t>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HIV/Hepatitis Blood Screening NAT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Reagent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Herpes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Influenza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Meningitis Testing </w:t>
      </w:r>
      <w:r>
        <w:rPr>
          <w:rFonts w:ascii="Arial" w:eastAsia="Arial" w:hAnsi="Arial" w:cs="Arial"/>
          <w:sz w:val="24"/>
          <w:szCs w:val="24"/>
        </w:rPr>
        <w:t>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Mycoplasma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CA7ABB" w:rsidRDefault="00CA7AB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2260A7" w:rsidRDefault="008D78E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Pneumonia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Rabies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RSV Testing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Salmonella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Shigella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Testing Market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Estimated Sales by Major Supplier</w:t>
      </w:r>
    </w:p>
    <w:p w:rsidR="002260A7" w:rsidRDefault="002260A7">
      <w:pPr>
        <w:spacing w:before="16" w:after="0" w:line="260" w:lineRule="exact"/>
        <w:rPr>
          <w:sz w:val="26"/>
          <w:szCs w:val="26"/>
        </w:rPr>
      </w:pP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U.S.A.</w:t>
      </w:r>
    </w:p>
    <w:p w:rsidR="002260A7" w:rsidRDefault="008D78E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West Nile Virus Nat Market</w:t>
      </w:r>
    </w:p>
    <w:p w:rsidR="002260A7" w:rsidRDefault="008D78E2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Reagent Sales by Major Su</w:t>
      </w:r>
      <w:r>
        <w:rPr>
          <w:rFonts w:ascii="Arial" w:eastAsia="Arial" w:hAnsi="Arial" w:cs="Arial"/>
          <w:sz w:val="24"/>
          <w:szCs w:val="24"/>
        </w:rPr>
        <w:t>pplier</w:t>
      </w:r>
    </w:p>
    <w:sectPr w:rsidR="002260A7">
      <w:pgSz w:w="12240" w:h="15840"/>
      <w:pgMar w:top="1700" w:right="1720" w:bottom="280" w:left="1340" w:header="14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E2" w:rsidRDefault="008D78E2">
      <w:pPr>
        <w:spacing w:after="0" w:line="240" w:lineRule="auto"/>
      </w:pPr>
      <w:r>
        <w:separator/>
      </w:r>
    </w:p>
  </w:endnote>
  <w:endnote w:type="continuationSeparator" w:id="0">
    <w:p w:rsidR="008D78E2" w:rsidRDefault="008D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E2" w:rsidRDefault="008D78E2">
      <w:pPr>
        <w:spacing w:after="0" w:line="240" w:lineRule="auto"/>
      </w:pPr>
      <w:r>
        <w:separator/>
      </w:r>
    </w:p>
  </w:footnote>
  <w:footnote w:type="continuationSeparator" w:id="0">
    <w:p w:rsidR="008D78E2" w:rsidRDefault="008D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A7" w:rsidRDefault="00CA7A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924560</wp:posOffset>
              </wp:positionV>
              <wp:extent cx="1812290" cy="177800"/>
              <wp:effectExtent l="0" t="63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0A7" w:rsidRDefault="008D78E2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List of Tables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72.8pt;width:142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SRrQIAAKk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" filled="f" stroked="f">
              <v:textbox inset="0,0,0,0">
                <w:txbxContent>
                  <w:p w:rsidR="002260A7" w:rsidRDefault="008D78E2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  <w:u w:val="single" w:color="000000"/>
                      </w:rPr>
                      <w:t>List of Tables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A7"/>
    <w:rsid w:val="002260A7"/>
    <w:rsid w:val="008D78E2"/>
    <w:rsid w:val="00CA7ABB"/>
    <w:rsid w:val="00F5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ports@vpgcor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PGMarketResea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dingMarketResearc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J:\300 REPORTS OF VPG\DDX\DNA\TABLE OF CONTENTS-TABLES OF TABLES VARIOUS\TOCLOT 2015 Global Molecular Diagnostics Market\TOCLOT</vt:lpstr>
    </vt:vector>
  </TitlesOfParts>
  <Company>Microsoft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J:\300 REPORTS OF VPG\DDX\DNA\TABLE OF CONTENTS-TABLES OF TABLES VARIOUS\TOCLOT 2015 Global Molecular Diagnostics Market\TOCLOT</dc:title>
  <dc:creator>Flory</dc:creator>
  <cp:lastModifiedBy>Maria</cp:lastModifiedBy>
  <cp:revision>2</cp:revision>
  <dcterms:created xsi:type="dcterms:W3CDTF">2022-04-07T18:48:00Z</dcterms:created>
  <dcterms:modified xsi:type="dcterms:W3CDTF">2022-04-07T18:48:00Z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2022-04-07T00:00:00Z</vt:filetime>
  </property>
</Properties>
</file>